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jc w:val="both"/>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2"/>
          <w:szCs w:val="22"/>
        </w:rPr>
      </w:pPr>
    </w:p>
    <w:p>
      <w:pPr>
        <w:spacing w:after="0" w:line="240" w:lineRule="auto"/>
        <w:jc w:val="center"/>
        <w:rPr>
          <w:rFonts w:ascii="Times New Roman" w:hAnsi="Times New Roman" w:cs="Times New Roman"/>
          <w:b/>
          <w:sz w:val="22"/>
          <w:szCs w:val="22"/>
        </w:rPr>
      </w:pPr>
    </w:p>
    <w:p>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 E R E R E</w:t>
      </w:r>
    </w:p>
    <w:p>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privind furnizarea Listei privind serviciile medicale, medicamentele şi dispozitivele medicale de care a beneficiat persoana asigurată în anul precedent, suportate din bugetul Fondului naţional unic de asigurări sociale de sănătate</w:t>
      </w:r>
    </w:p>
    <w:p>
      <w:pPr>
        <w:spacing w:after="0"/>
        <w:jc w:val="center"/>
        <w:rPr>
          <w:rFonts w:ascii="Times New Roman" w:hAnsi="Times New Roman" w:cs="Times New Roman"/>
          <w:b/>
          <w:sz w:val="22"/>
          <w:szCs w:val="22"/>
        </w:rPr>
      </w:pPr>
    </w:p>
    <w:p>
      <w:pPr>
        <w:spacing w:after="0"/>
        <w:jc w:val="center"/>
        <w:rPr>
          <w:rFonts w:ascii="Times New Roman" w:hAnsi="Times New Roman" w:cs="Times New Roman"/>
          <w:b/>
          <w:sz w:val="22"/>
          <w:szCs w:val="22"/>
        </w:rPr>
      </w:pPr>
    </w:p>
    <w:p>
      <w:pPr>
        <w:spacing w:after="0"/>
        <w:jc w:val="center"/>
        <w:rPr>
          <w:rFonts w:ascii="Times New Roman" w:hAnsi="Times New Roman" w:cs="Times New Roman"/>
          <w:b/>
          <w:sz w:val="12"/>
          <w:szCs w:val="12"/>
        </w:rPr>
      </w:pPr>
    </w:p>
    <w:p>
      <w:pPr>
        <w:spacing w:after="0"/>
        <w:jc w:val="both"/>
        <w:rPr>
          <w:rFonts w:ascii="Times New Roman" w:hAnsi="Times New Roman" w:cs="Times New Roman"/>
          <w:b/>
          <w:sz w:val="24"/>
          <w:szCs w:val="24"/>
        </w:rPr>
      </w:pPr>
      <w:r>
        <w:rPr>
          <w:rFonts w:ascii="Times New Roman" w:hAnsi="Times New Roman" w:cs="Times New Roman"/>
          <w:b/>
          <w:sz w:val="24"/>
          <w:szCs w:val="24"/>
        </w:rPr>
        <w:t>1. Se completează de asigurat, pentru cererea formulată în nume propriu:</w:t>
      </w:r>
    </w:p>
    <w:p>
      <w:pPr>
        <w:tabs>
          <w:tab w:val="left" w:pos="-3330"/>
        </w:tabs>
        <w:spacing w:after="0"/>
        <w:jc w:val="both"/>
        <w:rPr>
          <w:rFonts w:ascii="Times New Roman" w:hAnsi="Times New Roman" w:cs="Times New Roman"/>
          <w:sz w:val="24"/>
          <w:szCs w:val="24"/>
        </w:rPr>
      </w:pPr>
      <w:r>
        <w:rPr>
          <w:rFonts w:ascii="Times New Roman" w:hAnsi="Times New Roman" w:cs="Times New Roman"/>
          <w:sz w:val="24"/>
          <w:szCs w:val="24"/>
        </w:rPr>
        <w:t>Subsemnatul/a________________________________________________________</w:t>
      </w:r>
      <w:r>
        <w:rPr>
          <w:rFonts w:hint="default" w:ascii="Times New Roman" w:hAnsi="Times New Roman" w:cs="Times New Roman"/>
          <w:sz w:val="24"/>
          <w:szCs w:val="24"/>
          <w:lang w:val="ro-RO"/>
        </w:rPr>
        <w:t>_________</w:t>
      </w:r>
      <w:r>
        <w:rPr>
          <w:rFonts w:ascii="Times New Roman" w:hAnsi="Times New Roman" w:cs="Times New Roman"/>
          <w:sz w:val="24"/>
          <w:szCs w:val="24"/>
        </w:rPr>
        <w:t>, domiciliat/ă în_______________________________________________</w:t>
      </w:r>
      <w:r>
        <w:rPr>
          <w:rFonts w:hint="default" w:ascii="Times New Roman" w:hAnsi="Times New Roman" w:cs="Times New Roman"/>
          <w:sz w:val="24"/>
          <w:szCs w:val="24"/>
          <w:lang w:val="ro-RO"/>
        </w:rPr>
        <w:t>______</w:t>
      </w:r>
      <w:r>
        <w:rPr>
          <w:rFonts w:ascii="Times New Roman" w:hAnsi="Times New Roman" w:cs="Times New Roman"/>
          <w:sz w:val="24"/>
          <w:szCs w:val="24"/>
        </w:rPr>
        <w:t>, CID/CNP___</w:t>
      </w:r>
      <w:r>
        <w:rPr>
          <w:rFonts w:hint="default" w:ascii="Times New Roman" w:hAnsi="Times New Roman" w:cs="Times New Roman"/>
          <w:sz w:val="24"/>
          <w:szCs w:val="24"/>
          <w:lang w:val="ro-RO"/>
        </w:rPr>
        <w:t>____</w:t>
      </w:r>
      <w:r>
        <w:rPr>
          <w:rFonts w:ascii="Times New Roman" w:hAnsi="Times New Roman" w:cs="Times New Roman"/>
          <w:sz w:val="24"/>
          <w:szCs w:val="24"/>
        </w:rPr>
        <w:t xml:space="preserve">_________________, BI/CI____________________, persoană asigurată în evidența CAS_______________________ vă solicit </w:t>
      </w:r>
    </w:p>
    <w:p>
      <w:pPr>
        <w:tabs>
          <w:tab w:val="left" w:pos="-3330"/>
        </w:tabs>
        <w:spacing w:after="0"/>
        <w:jc w:val="both"/>
        <w:rPr>
          <w:rFonts w:ascii="Times New Roman" w:hAnsi="Times New Roman" w:cs="Times New Roman"/>
          <w:sz w:val="24"/>
          <w:szCs w:val="24"/>
        </w:rPr>
      </w:pPr>
      <w:r>
        <w:rPr>
          <w:rFonts w:ascii="Times New Roman" w:hAnsi="Times New Roman" w:cs="Times New Roman"/>
          <w:sz w:val="24"/>
          <w:szCs w:val="24"/>
        </w:rPr>
        <w:t xml:space="preserve">să-mi furnizați Lista serviciilor medicale, medicamentelor şi dispozitivelor medicale decontate din bugetul Fondului naţional unic de asigurări sociale de sănătate de care am beneficiat în anul precedent. </w:t>
      </w:r>
    </w:p>
    <w:p>
      <w:pPr>
        <w:tabs>
          <w:tab w:val="left" w:pos="-3330"/>
        </w:tabs>
        <w:spacing w:after="0"/>
        <w:jc w:val="both"/>
        <w:rPr>
          <w:rFonts w:ascii="Times New Roman" w:hAnsi="Times New Roman" w:cs="Times New Roman"/>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2. Se completează de reprezentantul legal al asiguratului:</w:t>
      </w:r>
    </w:p>
    <w:p>
      <w:pPr>
        <w:spacing w:after="0"/>
        <w:jc w:val="both"/>
        <w:rPr>
          <w:rFonts w:ascii="Times New Roman" w:hAnsi="Times New Roman" w:cs="Times New Roman"/>
          <w:b/>
          <w:sz w:val="24"/>
          <w:szCs w:val="24"/>
        </w:rPr>
      </w:pPr>
      <w:r>
        <w:rPr>
          <w:rFonts w:ascii="Times New Roman" w:hAnsi="Times New Roman" w:cs="Times New Roman"/>
          <w:sz w:val="24"/>
          <w:szCs w:val="24"/>
        </w:rPr>
        <w:t>Subsemnatul________________________________________________________</w:t>
      </w:r>
      <w:r>
        <w:rPr>
          <w:rFonts w:hint="default" w:ascii="Times New Roman" w:hAnsi="Times New Roman" w:cs="Times New Roman"/>
          <w:sz w:val="24"/>
          <w:szCs w:val="24"/>
          <w:lang w:val="ro-RO"/>
        </w:rPr>
        <w:t>__________</w:t>
      </w:r>
      <w:r>
        <w:rPr>
          <w:rFonts w:ascii="Times New Roman" w:hAnsi="Times New Roman" w:cs="Times New Roman"/>
          <w:sz w:val="24"/>
          <w:szCs w:val="24"/>
        </w:rPr>
        <w:t>_, domiciliat/ă în_______________________________________________</w:t>
      </w:r>
      <w:r>
        <w:rPr>
          <w:rFonts w:hint="default" w:ascii="Times New Roman" w:hAnsi="Times New Roman" w:cs="Times New Roman"/>
          <w:sz w:val="24"/>
          <w:szCs w:val="24"/>
          <w:lang w:val="ro-RO"/>
        </w:rPr>
        <w:t>_______</w:t>
      </w:r>
      <w:r>
        <w:rPr>
          <w:rFonts w:ascii="Times New Roman" w:hAnsi="Times New Roman" w:cs="Times New Roman"/>
          <w:sz w:val="24"/>
          <w:szCs w:val="24"/>
        </w:rPr>
        <w:t>,</w:t>
      </w:r>
      <w:r>
        <w:rPr>
          <w:rFonts w:hint="default" w:ascii="Times New Roman" w:hAnsi="Times New Roman" w:cs="Times New Roman"/>
          <w:sz w:val="24"/>
          <w:szCs w:val="24"/>
          <w:lang w:val="ro-RO"/>
        </w:rPr>
        <w:t xml:space="preserve"> </w:t>
      </w:r>
      <w:r>
        <w:rPr>
          <w:rFonts w:ascii="Times New Roman" w:hAnsi="Times New Roman" w:cs="Times New Roman"/>
          <w:sz w:val="24"/>
          <w:szCs w:val="24"/>
        </w:rPr>
        <w:t>CID/CNP______</w:t>
      </w:r>
      <w:r>
        <w:rPr>
          <w:rFonts w:hint="default" w:ascii="Times New Roman" w:hAnsi="Times New Roman" w:cs="Times New Roman"/>
          <w:sz w:val="24"/>
          <w:szCs w:val="24"/>
          <w:lang w:val="ro-RO"/>
        </w:rPr>
        <w:t>___</w:t>
      </w:r>
      <w:r>
        <w:rPr>
          <w:rFonts w:ascii="Times New Roman" w:hAnsi="Times New Roman" w:cs="Times New Roman"/>
          <w:sz w:val="24"/>
          <w:szCs w:val="24"/>
        </w:rPr>
        <w:t xml:space="preserve">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Lista serviciilor medicale, medicamentelor şi dispozitivelor medicale decontate din bugetul Fondului naţional unic de asigurări sociale de sănătate de care a beneficiat persoana care m-a împuternicit în anul___________. </w:t>
      </w:r>
      <w:r>
        <w:rPr>
          <w:rFonts w:ascii="Times New Roman" w:hAnsi="Times New Roman" w:cs="Times New Roman"/>
          <w:b/>
          <w:sz w:val="24"/>
          <w:szCs w:val="24"/>
        </w:rPr>
        <w:t>Anexez la prezenta cerere o copie a actului de împuternicire.</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3. Solicit ca această listă să-mi fie pusă la dispoziție</w:t>
      </w:r>
      <w:r>
        <w:rPr>
          <w:rFonts w:ascii="Times New Roman" w:hAnsi="Times New Roman" w:cs="Times New Roman"/>
          <w:sz w:val="24"/>
          <w:szCs w:val="24"/>
        </w:rPr>
        <w:t xml:space="preserve"> (se bifează o singură opțiune):</w:t>
      </w:r>
    </w:p>
    <w:p>
      <w:pPr>
        <w:pStyle w:val="9"/>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 ghișeul CAS</w:t>
      </w:r>
    </w:p>
    <w:p>
      <w:pPr>
        <w:pStyle w:val="9"/>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Prin e-mail, pe adresa______________________________________________________</w:t>
      </w:r>
    </w:p>
    <w:p>
      <w:pPr>
        <w:pStyle w:val="9"/>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8"/>
        <w:tblW w:w="2055" w:type="dxa"/>
        <w:tblInd w:w="2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
        <w:gridCol w:w="276"/>
        <w:gridCol w:w="268"/>
        <w:gridCol w:w="260"/>
        <w:gridCol w:w="252"/>
        <w:gridCol w:w="244"/>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dxa"/>
          </w:tcPr>
          <w:p>
            <w:pPr>
              <w:pStyle w:val="9"/>
              <w:spacing w:after="0" w:line="240" w:lineRule="auto"/>
              <w:ind w:left="0"/>
              <w:jc w:val="both"/>
              <w:rPr>
                <w:rFonts w:ascii="Times New Roman" w:hAnsi="Times New Roman" w:eastAsia="Calibri" w:cs="Times New Roman"/>
                <w:sz w:val="24"/>
                <w:szCs w:val="24"/>
                <w:lang w:eastAsia="ro-RO"/>
              </w:rPr>
            </w:pPr>
          </w:p>
        </w:tc>
        <w:tc>
          <w:tcPr>
            <w:tcW w:w="276" w:type="dxa"/>
          </w:tcPr>
          <w:p>
            <w:pPr>
              <w:pStyle w:val="9"/>
              <w:spacing w:after="0" w:line="240" w:lineRule="auto"/>
              <w:ind w:left="0"/>
              <w:jc w:val="both"/>
              <w:rPr>
                <w:rFonts w:ascii="Times New Roman" w:hAnsi="Times New Roman" w:eastAsia="Calibri" w:cs="Times New Roman"/>
                <w:sz w:val="24"/>
                <w:szCs w:val="24"/>
                <w:lang w:eastAsia="ro-RO"/>
              </w:rPr>
            </w:pPr>
          </w:p>
        </w:tc>
        <w:tc>
          <w:tcPr>
            <w:tcW w:w="268" w:type="dxa"/>
          </w:tcPr>
          <w:p>
            <w:pPr>
              <w:pStyle w:val="9"/>
              <w:spacing w:after="0" w:line="240" w:lineRule="auto"/>
              <w:ind w:left="0"/>
              <w:jc w:val="both"/>
              <w:rPr>
                <w:rFonts w:ascii="Times New Roman" w:hAnsi="Times New Roman" w:eastAsia="Calibri" w:cs="Times New Roman"/>
                <w:sz w:val="24"/>
                <w:szCs w:val="24"/>
                <w:lang w:eastAsia="ro-RO"/>
              </w:rPr>
            </w:pPr>
          </w:p>
        </w:tc>
        <w:tc>
          <w:tcPr>
            <w:tcW w:w="260" w:type="dxa"/>
          </w:tcPr>
          <w:p>
            <w:pPr>
              <w:pStyle w:val="9"/>
              <w:spacing w:after="0" w:line="240" w:lineRule="auto"/>
              <w:ind w:left="0"/>
              <w:jc w:val="both"/>
              <w:rPr>
                <w:rFonts w:ascii="Times New Roman" w:hAnsi="Times New Roman" w:eastAsia="Calibri" w:cs="Times New Roman"/>
                <w:sz w:val="24"/>
                <w:szCs w:val="24"/>
                <w:lang w:eastAsia="ro-RO"/>
              </w:rPr>
            </w:pPr>
          </w:p>
        </w:tc>
        <w:tc>
          <w:tcPr>
            <w:tcW w:w="252" w:type="dxa"/>
          </w:tcPr>
          <w:p>
            <w:pPr>
              <w:pStyle w:val="9"/>
              <w:spacing w:after="0" w:line="240" w:lineRule="auto"/>
              <w:ind w:left="0"/>
              <w:jc w:val="both"/>
              <w:rPr>
                <w:rFonts w:ascii="Times New Roman" w:hAnsi="Times New Roman" w:eastAsia="Calibri" w:cs="Times New Roman"/>
                <w:sz w:val="24"/>
                <w:szCs w:val="24"/>
                <w:lang w:eastAsia="ro-RO"/>
              </w:rPr>
            </w:pPr>
          </w:p>
        </w:tc>
        <w:tc>
          <w:tcPr>
            <w:tcW w:w="244" w:type="dxa"/>
          </w:tcPr>
          <w:p>
            <w:pPr>
              <w:pStyle w:val="9"/>
              <w:spacing w:after="0" w:line="240" w:lineRule="auto"/>
              <w:ind w:left="0"/>
              <w:jc w:val="both"/>
              <w:rPr>
                <w:rFonts w:ascii="Times New Roman" w:hAnsi="Times New Roman" w:eastAsia="Calibri" w:cs="Times New Roman"/>
                <w:sz w:val="24"/>
                <w:szCs w:val="24"/>
                <w:lang w:eastAsia="ro-RO"/>
              </w:rPr>
            </w:pPr>
          </w:p>
        </w:tc>
        <w:tc>
          <w:tcPr>
            <w:tcW w:w="236" w:type="dxa"/>
          </w:tcPr>
          <w:p>
            <w:pPr>
              <w:pStyle w:val="9"/>
              <w:spacing w:after="0" w:line="240" w:lineRule="auto"/>
              <w:ind w:left="0"/>
              <w:jc w:val="both"/>
              <w:rPr>
                <w:rFonts w:ascii="Times New Roman" w:hAnsi="Times New Roman" w:eastAsia="Calibri" w:cs="Times New Roman"/>
                <w:sz w:val="24"/>
                <w:szCs w:val="24"/>
                <w:lang w:eastAsia="ro-RO"/>
              </w:rPr>
            </w:pPr>
          </w:p>
        </w:tc>
        <w:tc>
          <w:tcPr>
            <w:tcW w:w="236" w:type="dxa"/>
          </w:tcPr>
          <w:p>
            <w:pPr>
              <w:pStyle w:val="9"/>
              <w:spacing w:after="0" w:line="240" w:lineRule="auto"/>
              <w:ind w:left="0"/>
              <w:jc w:val="both"/>
              <w:rPr>
                <w:rFonts w:ascii="Times New Roman" w:hAnsi="Times New Roman" w:eastAsia="Calibri" w:cs="Times New Roman"/>
                <w:sz w:val="24"/>
                <w:szCs w:val="24"/>
                <w:lang w:eastAsia="ro-RO"/>
              </w:rPr>
            </w:pPr>
          </w:p>
        </w:tc>
      </w:tr>
    </w:tbl>
    <w:p>
      <w:pPr>
        <w:spacing w:after="0"/>
        <w:jc w:val="both"/>
        <w:rPr>
          <w:rFonts w:ascii="Times New Roman" w:hAnsi="Times New Roman" w:cs="Times New Roman"/>
          <w:sz w:val="24"/>
          <w:szCs w:val="24"/>
        </w:rPr>
      </w:pPr>
    </w:p>
    <w:p>
      <w:pPr>
        <w:spacing w:after="0"/>
        <w:jc w:val="both"/>
        <w:rPr>
          <w:rFonts w:hint="default" w:ascii="Times New Roman" w:hAnsi="Times New Roman" w:cs="Times New Roman"/>
          <w:b/>
          <w:sz w:val="24"/>
          <w:szCs w:val="24"/>
          <w:lang w:val="ro-RO"/>
        </w:rPr>
      </w:pPr>
      <w:r>
        <w:rPr>
          <w:rFonts w:ascii="Times New Roman" w:hAnsi="Times New Roman" w:cs="Times New Roman"/>
          <w:b/>
          <w:sz w:val="24"/>
          <w:szCs w:val="24"/>
        </w:rPr>
        <w:t>4. Înțeleg că informațiile colectate şi prelucrate de către CAS</w:t>
      </w:r>
      <w:r>
        <w:rPr>
          <w:rFonts w:hint="default" w:ascii="Times New Roman" w:hAnsi="Times New Roman" w:cs="Times New Roman"/>
          <w:b/>
          <w:sz w:val="24"/>
          <w:szCs w:val="24"/>
          <w:lang w:val="ro-RO"/>
        </w:rPr>
        <w:t xml:space="preserve"> SĂLAJ </w:t>
      </w:r>
      <w:bookmarkStart w:id="0" w:name="_GoBack"/>
      <w:bookmarkEnd w:id="0"/>
      <w:r>
        <w:rPr>
          <w:rFonts w:ascii="Times New Roman" w:hAnsi="Times New Roman" w:cs="Times New Roman"/>
          <w:b/>
          <w:sz w:val="24"/>
          <w:szCs w:val="24"/>
        </w:rPr>
        <w:t>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Pr>
          <w:rFonts w:hint="default" w:ascii="Times New Roman" w:hAnsi="Times New Roman" w:cs="Times New Roman"/>
          <w:b/>
          <w:sz w:val="24"/>
          <w:szCs w:val="24"/>
          <w:lang w:val="ro-RO"/>
        </w:rPr>
        <w:t xml:space="preserve"> </w:t>
      </w:r>
      <w:r>
        <w:rPr>
          <w:rFonts w:ascii="Times New Roman" w:hAnsi="Times New Roman" w:cs="Times New Roman"/>
          <w:b/>
          <w:sz w:val="24"/>
          <w:szCs w:val="24"/>
        </w:rPr>
        <w:t>din cadrul CAS</w:t>
      </w:r>
      <w:r>
        <w:rPr>
          <w:rFonts w:hint="default" w:ascii="Times New Roman" w:hAnsi="Times New Roman" w:cs="Times New Roman"/>
          <w:b/>
          <w:sz w:val="24"/>
          <w:szCs w:val="24"/>
          <w:lang w:val="ro-RO"/>
        </w:rPr>
        <w:t xml:space="preserve"> SĂLAJ, Tel. 0260/613242, int. 406, e-mail: dpo@cassalaj.ro.</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Data___________________________         </w:t>
      </w:r>
      <w:r>
        <w:rPr>
          <w:rFonts w:hint="default" w:ascii="Times New Roman" w:hAnsi="Times New Roman" w:cs="Times New Roman"/>
          <w:sz w:val="24"/>
          <w:szCs w:val="24"/>
          <w:lang w:val="ro-RO"/>
        </w:rPr>
        <w:t xml:space="preserve">                          </w:t>
      </w:r>
      <w:r>
        <w:rPr>
          <w:rFonts w:ascii="Times New Roman" w:hAnsi="Times New Roman" w:cs="Times New Roman"/>
          <w:sz w:val="24"/>
          <w:szCs w:val="24"/>
        </w:rPr>
        <w:t xml:space="preserve"> Semnătura__________________</w:t>
      </w:r>
    </w:p>
    <w:sectPr>
      <w:pgSz w:w="12240" w:h="15840"/>
      <w:pgMar w:top="411" w:right="922" w:bottom="284" w:left="758" w:header="708" w:footer="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92607"/>
    <w:multiLevelType w:val="multilevel"/>
    <w:tmpl w:val="7E39260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 w:val="044F3509"/>
    <w:rsid w:val="10F57FD7"/>
    <w:rsid w:val="2B421EA7"/>
    <w:rsid w:val="4DF2275A"/>
    <w:rsid w:val="531E7DF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13"/>
    <w:unhideWhenUsed/>
    <w:qFormat/>
    <w:uiPriority w:val="99"/>
    <w:pPr>
      <w:tabs>
        <w:tab w:val="center" w:pos="4536"/>
        <w:tab w:val="right" w:pos="9072"/>
      </w:tabs>
      <w:spacing w:after="0" w:line="240" w:lineRule="auto"/>
    </w:pPr>
  </w:style>
  <w:style w:type="paragraph" w:styleId="4">
    <w:name w:val="header"/>
    <w:basedOn w:val="1"/>
    <w:link w:val="12"/>
    <w:unhideWhenUsed/>
    <w:qFormat/>
    <w:uiPriority w:val="99"/>
    <w:pPr>
      <w:tabs>
        <w:tab w:val="center" w:pos="4536"/>
        <w:tab w:val="right" w:pos="9072"/>
      </w:tabs>
      <w:spacing w:after="0" w:line="240" w:lineRule="auto"/>
    </w:pPr>
  </w:style>
  <w:style w:type="character" w:styleId="6">
    <w:name w:val="footnote reference"/>
    <w:basedOn w:val="5"/>
    <w:semiHidden/>
    <w:unhideWhenUsed/>
    <w:qFormat/>
    <w:uiPriority w:val="99"/>
    <w:rPr>
      <w:vertAlign w:val="superscript"/>
    </w:rPr>
  </w:style>
  <w:style w:type="table" w:styleId="8">
    <w:name w:val="Table Grid"/>
    <w:basedOn w:val="7"/>
    <w:uiPriority w:val="59"/>
    <w:pPr>
      <w:spacing w:after="0" w:line="240" w:lineRule="auto"/>
    </w:pPr>
    <w:rPr>
      <w:rFonts w:ascii="Calibri" w:hAnsi="Calibri" w:eastAsia="Calibri" w:cs="Times New Roman"/>
      <w:sz w:val="20"/>
      <w:szCs w:val="20"/>
      <w:lang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5"/>
    <w:link w:val="2"/>
    <w:semiHidden/>
    <w:qFormat/>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12">
    <w:name w:val="Header Char"/>
    <w:basedOn w:val="5"/>
    <w:link w:val="4"/>
    <w:qFormat/>
    <w:uiPriority w:val="99"/>
  </w:style>
  <w:style w:type="character" w:customStyle="1" w:styleId="13">
    <w:name w:val="Footer Char"/>
    <w:basedOn w:val="5"/>
    <w:link w:val="3"/>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CFB0E-8EE4-4DEF-ABED-CFB5451022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395</Words>
  <Characters>2291</Characters>
  <Lines>19</Lines>
  <Paragraphs>5</Paragraphs>
  <TotalTime>19</TotalTime>
  <ScaleCrop>false</ScaleCrop>
  <LinksUpToDate>false</LinksUpToDate>
  <CharactersWithSpaces>2681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2020-08-18T12:31:00Z</dcterms:created>
  <dc:creator>Georgeta GHINTUIALA</dc:creator>
  <cp:lastModifiedBy>cordea</cp:lastModifiedBy>
  <cp:lastPrinted>2020-08-19T06:16:00Z</cp:lastPrinted>
  <dcterms:modified xsi:type="dcterms:W3CDTF">2020-08-19T11:58:13Z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